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302" w:rsidRDefault="00A30302">
      <w:r>
        <w:rPr>
          <w:noProof/>
        </w:rPr>
        <w:drawing>
          <wp:anchor distT="0" distB="0" distL="114300" distR="114300" simplePos="0" relativeHeight="251658240" behindDoc="0" locked="0" layoutInCell="1" allowOverlap="1" wp14:anchorId="1149F43C">
            <wp:simplePos x="0" y="0"/>
            <wp:positionH relativeFrom="column">
              <wp:posOffset>3215005</wp:posOffset>
            </wp:positionH>
            <wp:positionV relativeFrom="paragraph">
              <wp:posOffset>-452120</wp:posOffset>
            </wp:positionV>
            <wp:extent cx="1707515" cy="733425"/>
            <wp:effectExtent l="0" t="0" r="6985" b="9525"/>
            <wp:wrapNone/>
            <wp:docPr id="2" name="Afbeelding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51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302" w:rsidRDefault="00A30302">
      <w:pPr>
        <w:rPr>
          <w:b/>
          <w:bCs/>
          <w:sz w:val="28"/>
          <w:szCs w:val="28"/>
        </w:rPr>
      </w:pPr>
    </w:p>
    <w:p w:rsidR="00A30302" w:rsidRDefault="00A30302">
      <w:pPr>
        <w:rPr>
          <w:b/>
          <w:bCs/>
          <w:sz w:val="28"/>
          <w:szCs w:val="28"/>
        </w:rPr>
      </w:pPr>
      <w:r w:rsidRPr="00A30302">
        <w:rPr>
          <w:b/>
          <w:bCs/>
          <w:sz w:val="28"/>
          <w:szCs w:val="28"/>
        </w:rPr>
        <w:t>Publicatie van informatie ANBI instelling</w:t>
      </w:r>
    </w:p>
    <w:p w:rsidR="00A30302" w:rsidRPr="00A30302" w:rsidRDefault="00A30302">
      <w:pPr>
        <w:rPr>
          <w:b/>
          <w:bCs/>
          <w:sz w:val="28"/>
          <w:szCs w:val="28"/>
        </w:rPr>
      </w:pPr>
    </w:p>
    <w:tbl>
      <w:tblPr>
        <w:tblStyle w:val="Tabelraster"/>
        <w:tblW w:w="9634" w:type="dxa"/>
        <w:tblLook w:val="04A0" w:firstRow="1" w:lastRow="0" w:firstColumn="1" w:lastColumn="0" w:noHBand="0" w:noVBand="1"/>
      </w:tblPr>
      <w:tblGrid>
        <w:gridCol w:w="3823"/>
        <w:gridCol w:w="5811"/>
      </w:tblGrid>
      <w:tr w:rsidR="00C46BE2" w:rsidTr="00A30302">
        <w:tc>
          <w:tcPr>
            <w:tcW w:w="3823" w:type="dxa"/>
          </w:tcPr>
          <w:p w:rsidR="00C46BE2" w:rsidRDefault="00C46BE2" w:rsidP="00A30302">
            <w:pPr>
              <w:spacing w:line="276" w:lineRule="auto"/>
            </w:pPr>
            <w:r>
              <w:t>Naam van de instelling</w:t>
            </w:r>
          </w:p>
        </w:tc>
        <w:tc>
          <w:tcPr>
            <w:tcW w:w="5811" w:type="dxa"/>
          </w:tcPr>
          <w:p w:rsidR="00C46BE2" w:rsidRDefault="00C46BE2" w:rsidP="00A30302">
            <w:pPr>
              <w:spacing w:line="276" w:lineRule="auto"/>
            </w:pPr>
            <w:r>
              <w:t>Vereniging tot het verstrekken van basisonderwijs op gereformeerde grondslag te Oostdijk</w:t>
            </w:r>
          </w:p>
        </w:tc>
      </w:tr>
      <w:tr w:rsidR="00C46BE2" w:rsidTr="00A30302">
        <w:tc>
          <w:tcPr>
            <w:tcW w:w="3823" w:type="dxa"/>
          </w:tcPr>
          <w:p w:rsidR="00C46BE2" w:rsidRDefault="00C46BE2" w:rsidP="00A30302">
            <w:pPr>
              <w:spacing w:line="276" w:lineRule="auto"/>
            </w:pPr>
            <w:r>
              <w:t>RSIN/fiscaal nummer</w:t>
            </w:r>
          </w:p>
        </w:tc>
        <w:tc>
          <w:tcPr>
            <w:tcW w:w="5811" w:type="dxa"/>
          </w:tcPr>
          <w:p w:rsidR="00C46BE2" w:rsidRDefault="00C46BE2" w:rsidP="00A30302">
            <w:pPr>
              <w:spacing w:line="276" w:lineRule="auto"/>
            </w:pPr>
            <w:r>
              <w:t>2665530</w:t>
            </w:r>
          </w:p>
        </w:tc>
      </w:tr>
      <w:tr w:rsidR="00C46BE2" w:rsidTr="00A30302">
        <w:tc>
          <w:tcPr>
            <w:tcW w:w="3823" w:type="dxa"/>
          </w:tcPr>
          <w:p w:rsidR="00C46BE2" w:rsidRDefault="00C46BE2" w:rsidP="00A30302">
            <w:pPr>
              <w:spacing w:line="276" w:lineRule="auto"/>
            </w:pPr>
            <w:r>
              <w:t>Contactgegevens</w:t>
            </w:r>
          </w:p>
        </w:tc>
        <w:tc>
          <w:tcPr>
            <w:tcW w:w="5811" w:type="dxa"/>
          </w:tcPr>
          <w:p w:rsidR="00C46BE2" w:rsidRDefault="00C46BE2" w:rsidP="00A30302">
            <w:pPr>
              <w:spacing w:line="276" w:lineRule="auto"/>
            </w:pPr>
            <w:r>
              <w:t>CBS de Bornput</w:t>
            </w:r>
          </w:p>
          <w:p w:rsidR="00C46BE2" w:rsidRDefault="00C46BE2" w:rsidP="00A30302">
            <w:pPr>
              <w:spacing w:line="276" w:lineRule="auto"/>
            </w:pPr>
            <w:proofErr w:type="spellStart"/>
            <w:r>
              <w:t>Moerdamme</w:t>
            </w:r>
            <w:proofErr w:type="spellEnd"/>
            <w:r>
              <w:t xml:space="preserve"> 26</w:t>
            </w:r>
          </w:p>
          <w:p w:rsidR="00C46BE2" w:rsidRDefault="00C46BE2" w:rsidP="00A30302">
            <w:pPr>
              <w:spacing w:line="276" w:lineRule="auto"/>
            </w:pPr>
            <w:r>
              <w:t>4415 AP  Oostdijk</w:t>
            </w:r>
          </w:p>
        </w:tc>
      </w:tr>
      <w:tr w:rsidR="00C46BE2" w:rsidTr="00A30302">
        <w:tc>
          <w:tcPr>
            <w:tcW w:w="3823" w:type="dxa"/>
          </w:tcPr>
          <w:p w:rsidR="00C46BE2" w:rsidRDefault="00C46BE2" w:rsidP="00A30302">
            <w:pPr>
              <w:spacing w:line="276" w:lineRule="auto"/>
            </w:pPr>
            <w:r>
              <w:t>Doelstelling</w:t>
            </w:r>
          </w:p>
        </w:tc>
        <w:tc>
          <w:tcPr>
            <w:tcW w:w="5811" w:type="dxa"/>
          </w:tcPr>
          <w:p w:rsidR="00C46BE2" w:rsidRDefault="00C46BE2" w:rsidP="00A30302">
            <w:pPr>
              <w:spacing w:line="276" w:lineRule="auto"/>
            </w:pPr>
            <w:r>
              <w:t>Conform artikel 2 van de statuten:</w:t>
            </w:r>
          </w:p>
          <w:p w:rsidR="00C46BE2" w:rsidRDefault="00A30302" w:rsidP="00A30302">
            <w:pPr>
              <w:spacing w:line="276" w:lineRule="auto"/>
            </w:pPr>
            <w:r>
              <w:t>Het doen verstrekken van basisonderwijs overeenkomstig de in artikel 2 genoemde grondslag, zonder daarbij het maken van winst te beogen</w:t>
            </w:r>
          </w:p>
        </w:tc>
      </w:tr>
      <w:tr w:rsidR="00C46BE2" w:rsidTr="00A30302">
        <w:tc>
          <w:tcPr>
            <w:tcW w:w="3823" w:type="dxa"/>
          </w:tcPr>
          <w:p w:rsidR="00C46BE2" w:rsidRDefault="00A30302" w:rsidP="00A30302">
            <w:pPr>
              <w:spacing w:line="276" w:lineRule="auto"/>
            </w:pPr>
            <w:r>
              <w:t>Beleidsplan</w:t>
            </w:r>
          </w:p>
        </w:tc>
        <w:tc>
          <w:tcPr>
            <w:tcW w:w="5811" w:type="dxa"/>
          </w:tcPr>
          <w:p w:rsidR="00C46BE2" w:rsidRDefault="00A30302" w:rsidP="00A30302">
            <w:pPr>
              <w:spacing w:line="276" w:lineRule="auto"/>
            </w:pPr>
            <w:r>
              <w:t>Zie het schoolplan 2019-2023</w:t>
            </w:r>
          </w:p>
        </w:tc>
      </w:tr>
      <w:tr w:rsidR="00C46BE2" w:rsidTr="00A30302">
        <w:tc>
          <w:tcPr>
            <w:tcW w:w="3823" w:type="dxa"/>
          </w:tcPr>
          <w:p w:rsidR="00C46BE2" w:rsidRDefault="00A30302" w:rsidP="00A30302">
            <w:pPr>
              <w:spacing w:line="276" w:lineRule="auto"/>
            </w:pPr>
            <w:r>
              <w:t>Bestuurssamenstelling</w:t>
            </w:r>
          </w:p>
        </w:tc>
        <w:tc>
          <w:tcPr>
            <w:tcW w:w="5811" w:type="dxa"/>
          </w:tcPr>
          <w:p w:rsidR="00C46BE2" w:rsidRDefault="00A30302" w:rsidP="00A30302">
            <w:pPr>
              <w:spacing w:line="276" w:lineRule="auto"/>
            </w:pPr>
            <w:r>
              <w:t>Zie daarvoor de inschrijving bij de KvK</w:t>
            </w:r>
          </w:p>
        </w:tc>
      </w:tr>
      <w:tr w:rsidR="00A30302" w:rsidTr="00A30302">
        <w:tc>
          <w:tcPr>
            <w:tcW w:w="3823" w:type="dxa"/>
          </w:tcPr>
          <w:p w:rsidR="00A30302" w:rsidRDefault="00A30302" w:rsidP="00A30302">
            <w:pPr>
              <w:spacing w:line="276" w:lineRule="auto"/>
            </w:pPr>
            <w:r>
              <w:t>Beloningsbeleid</w:t>
            </w:r>
          </w:p>
        </w:tc>
        <w:tc>
          <w:tcPr>
            <w:tcW w:w="5811" w:type="dxa"/>
          </w:tcPr>
          <w:p w:rsidR="00A30302" w:rsidRDefault="00A30302" w:rsidP="00A30302">
            <w:pPr>
              <w:spacing w:line="276" w:lineRule="auto"/>
            </w:pPr>
            <w:r>
              <w:t xml:space="preserve">Bestuursleden kunnen een aanspraak maken op een vergoeding van de gemaakte onkosten. </w:t>
            </w:r>
            <w:r>
              <w:br/>
              <w:t>Personeelsleden in dienst van de vereniging vallen wettelijk onder de werking van de CAO primair onderwijs</w:t>
            </w:r>
          </w:p>
        </w:tc>
      </w:tr>
      <w:tr w:rsidR="00A30302" w:rsidTr="00A30302">
        <w:tc>
          <w:tcPr>
            <w:tcW w:w="3823" w:type="dxa"/>
          </w:tcPr>
          <w:p w:rsidR="00A30302" w:rsidRDefault="00A30302" w:rsidP="00A30302">
            <w:pPr>
              <w:spacing w:line="276" w:lineRule="auto"/>
            </w:pPr>
            <w:r>
              <w:t>Verslag van de uitgevoerde activiteiten</w:t>
            </w:r>
          </w:p>
        </w:tc>
        <w:tc>
          <w:tcPr>
            <w:tcW w:w="5811" w:type="dxa"/>
          </w:tcPr>
          <w:p w:rsidR="00A30302" w:rsidRDefault="00A30302" w:rsidP="00A30302">
            <w:pPr>
              <w:spacing w:line="276" w:lineRule="auto"/>
            </w:pPr>
            <w:r>
              <w:t>Zie het jaarverslag van 2019</w:t>
            </w:r>
          </w:p>
        </w:tc>
      </w:tr>
      <w:tr w:rsidR="00A30302" w:rsidTr="00A30302">
        <w:tc>
          <w:tcPr>
            <w:tcW w:w="3823" w:type="dxa"/>
          </w:tcPr>
          <w:p w:rsidR="00A30302" w:rsidRDefault="00A30302" w:rsidP="00A30302">
            <w:pPr>
              <w:spacing w:line="276" w:lineRule="auto"/>
            </w:pPr>
            <w:r>
              <w:t>Financiële verantwoording</w:t>
            </w:r>
          </w:p>
        </w:tc>
        <w:tc>
          <w:tcPr>
            <w:tcW w:w="5811" w:type="dxa"/>
          </w:tcPr>
          <w:p w:rsidR="00A30302" w:rsidRDefault="00A30302" w:rsidP="00A30302">
            <w:pPr>
              <w:spacing w:line="276" w:lineRule="auto"/>
            </w:pPr>
            <w:r>
              <w:t>Zie het jaarverslag van 2019</w:t>
            </w:r>
          </w:p>
        </w:tc>
      </w:tr>
    </w:tbl>
    <w:p w:rsidR="003042BC" w:rsidRDefault="003042BC"/>
    <w:p w:rsidR="00A30302" w:rsidRDefault="00A30302" w:rsidP="00A30302"/>
    <w:p w:rsidR="00A30302" w:rsidRPr="00A30302" w:rsidRDefault="00A30302" w:rsidP="00A30302">
      <w:pPr>
        <w:tabs>
          <w:tab w:val="left" w:pos="6225"/>
        </w:tabs>
      </w:pPr>
      <w:r>
        <w:tab/>
      </w:r>
      <w:bookmarkStart w:id="0" w:name="_GoBack"/>
      <w:bookmarkEnd w:id="0"/>
    </w:p>
    <w:sectPr w:rsidR="00A30302" w:rsidRPr="00A303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5992" w:rsidRDefault="00FC5992" w:rsidP="00A30302">
      <w:pPr>
        <w:spacing w:after="0" w:line="240" w:lineRule="auto"/>
      </w:pPr>
      <w:r>
        <w:separator/>
      </w:r>
    </w:p>
  </w:endnote>
  <w:endnote w:type="continuationSeparator" w:id="0">
    <w:p w:rsidR="00FC5992" w:rsidRDefault="00FC5992" w:rsidP="00A30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5992" w:rsidRDefault="00FC5992" w:rsidP="00A30302">
      <w:pPr>
        <w:spacing w:after="0" w:line="240" w:lineRule="auto"/>
      </w:pPr>
      <w:r>
        <w:separator/>
      </w:r>
    </w:p>
  </w:footnote>
  <w:footnote w:type="continuationSeparator" w:id="0">
    <w:p w:rsidR="00FC5992" w:rsidRDefault="00FC5992" w:rsidP="00A303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BE2"/>
    <w:rsid w:val="003042BC"/>
    <w:rsid w:val="00A30302"/>
    <w:rsid w:val="00C46BE2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D46A7"/>
  <w15:chartTrackingRefBased/>
  <w15:docId w15:val="{75EAD46F-C3C7-4F6F-AC85-783EB9669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46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A3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30302"/>
  </w:style>
  <w:style w:type="paragraph" w:styleId="Voettekst">
    <w:name w:val="footer"/>
    <w:basedOn w:val="Standaard"/>
    <w:link w:val="VoettekstChar"/>
    <w:uiPriority w:val="99"/>
    <w:unhideWhenUsed/>
    <w:rsid w:val="00A303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30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Gunst</dc:creator>
  <cp:keywords/>
  <dc:description/>
  <cp:lastModifiedBy>Niek Gunst</cp:lastModifiedBy>
  <cp:revision>1</cp:revision>
  <dcterms:created xsi:type="dcterms:W3CDTF">2020-10-05T14:37:00Z</dcterms:created>
  <dcterms:modified xsi:type="dcterms:W3CDTF">2020-10-05T14:58:00Z</dcterms:modified>
</cp:coreProperties>
</file>